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377" w:rsidRPr="000424F8" w:rsidRDefault="0047079E" w:rsidP="000424F8">
      <w:pPr>
        <w:tabs>
          <w:tab w:val="left" w:pos="3174"/>
        </w:tabs>
        <w:jc w:val="right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проект</w:t>
      </w:r>
    </w:p>
    <w:p w:rsidR="00C66377" w:rsidRPr="00F5003F" w:rsidRDefault="0047079E" w:rsidP="004118A7">
      <w:pPr>
        <w:tabs>
          <w:tab w:val="left" w:pos="3174"/>
        </w:tabs>
        <w:jc w:val="center"/>
        <w:rPr>
          <w:b/>
          <w:spacing w:val="80"/>
          <w:sz w:val="28"/>
          <w:szCs w:val="28"/>
        </w:rPr>
      </w:pPr>
      <w:r>
        <w:rPr>
          <w:b/>
          <w:spacing w:val="80"/>
          <w:sz w:val="28"/>
          <w:szCs w:val="28"/>
        </w:rPr>
        <w:t>Финансовый отдел администрации ЗАТО Озерный Тверской области</w:t>
      </w:r>
    </w:p>
    <w:p w:rsidR="00C66377" w:rsidRPr="00F5003F" w:rsidRDefault="00C66377" w:rsidP="004118A7">
      <w:pPr>
        <w:tabs>
          <w:tab w:val="left" w:pos="3174"/>
        </w:tabs>
        <w:jc w:val="center"/>
        <w:rPr>
          <w:b/>
          <w:spacing w:val="80"/>
          <w:sz w:val="28"/>
          <w:szCs w:val="28"/>
        </w:rPr>
      </w:pPr>
    </w:p>
    <w:p w:rsidR="00C66377" w:rsidRPr="00F5003F" w:rsidRDefault="00C66377" w:rsidP="004118A7">
      <w:pPr>
        <w:tabs>
          <w:tab w:val="left" w:pos="3174"/>
        </w:tabs>
        <w:jc w:val="center"/>
        <w:rPr>
          <w:b/>
          <w:spacing w:val="80"/>
          <w:sz w:val="28"/>
          <w:szCs w:val="28"/>
        </w:rPr>
      </w:pPr>
      <w:r w:rsidRPr="00F5003F">
        <w:rPr>
          <w:b/>
          <w:spacing w:val="80"/>
          <w:sz w:val="28"/>
          <w:szCs w:val="28"/>
        </w:rPr>
        <w:t>ПРИКАЗ</w:t>
      </w:r>
    </w:p>
    <w:p w:rsidR="00C66377" w:rsidRPr="00F5003F" w:rsidRDefault="00C66377" w:rsidP="004118A7">
      <w:pPr>
        <w:tabs>
          <w:tab w:val="left" w:pos="3174"/>
        </w:tabs>
        <w:jc w:val="center"/>
        <w:rPr>
          <w:b/>
          <w:spacing w:val="80"/>
          <w:sz w:val="28"/>
          <w:szCs w:val="28"/>
        </w:rPr>
      </w:pPr>
    </w:p>
    <w:p w:rsidR="00C66377" w:rsidRDefault="00C66377" w:rsidP="005041FB">
      <w:pPr>
        <w:tabs>
          <w:tab w:val="left" w:pos="3174"/>
        </w:tabs>
        <w:rPr>
          <w:i/>
          <w:sz w:val="28"/>
          <w:szCs w:val="28"/>
        </w:rPr>
      </w:pPr>
      <w:r>
        <w:rPr>
          <w:sz w:val="28"/>
          <w:szCs w:val="28"/>
        </w:rPr>
        <w:t xml:space="preserve"> </w:t>
      </w:r>
      <w:r w:rsidR="0047079E">
        <w:rPr>
          <w:sz w:val="28"/>
          <w:szCs w:val="28"/>
        </w:rPr>
        <w:t>_______________</w:t>
      </w:r>
      <w:r>
        <w:rPr>
          <w:sz w:val="28"/>
          <w:szCs w:val="28"/>
        </w:rPr>
        <w:t xml:space="preserve">                                                                                                    </w:t>
      </w:r>
      <w:r w:rsidR="0047079E">
        <w:rPr>
          <w:sz w:val="28"/>
          <w:szCs w:val="28"/>
        </w:rPr>
        <w:t>_____</w:t>
      </w:r>
      <w:r w:rsidRPr="00F5003F">
        <w:rPr>
          <w:i/>
          <w:sz w:val="28"/>
          <w:szCs w:val="28"/>
        </w:rPr>
        <w:tab/>
      </w:r>
    </w:p>
    <w:p w:rsidR="00C66377" w:rsidRDefault="00C66377" w:rsidP="005041FB">
      <w:pPr>
        <w:tabs>
          <w:tab w:val="left" w:pos="3174"/>
        </w:tabs>
        <w:rPr>
          <w:i/>
          <w:sz w:val="28"/>
          <w:szCs w:val="28"/>
        </w:rPr>
      </w:pPr>
    </w:p>
    <w:p w:rsidR="00C66377" w:rsidRDefault="00C66377" w:rsidP="005041FB">
      <w:pPr>
        <w:tabs>
          <w:tab w:val="left" w:pos="3174"/>
        </w:tabs>
        <w:rPr>
          <w:i/>
          <w:sz w:val="28"/>
          <w:szCs w:val="28"/>
        </w:rPr>
      </w:pPr>
    </w:p>
    <w:p w:rsidR="00C66377" w:rsidRPr="00F5003F" w:rsidRDefault="00C66377" w:rsidP="005041FB">
      <w:pPr>
        <w:tabs>
          <w:tab w:val="left" w:pos="3174"/>
        </w:tabs>
        <w:rPr>
          <w:sz w:val="28"/>
          <w:szCs w:val="28"/>
        </w:rPr>
      </w:pPr>
      <w:r w:rsidRPr="00F5003F">
        <w:rPr>
          <w:i/>
          <w:sz w:val="28"/>
          <w:szCs w:val="28"/>
        </w:rPr>
        <w:tab/>
      </w:r>
      <w:r w:rsidRPr="00F5003F">
        <w:rPr>
          <w:i/>
          <w:sz w:val="28"/>
          <w:szCs w:val="28"/>
        </w:rPr>
        <w:tab/>
      </w:r>
      <w:r w:rsidRPr="00F5003F">
        <w:rPr>
          <w:i/>
          <w:sz w:val="28"/>
          <w:szCs w:val="28"/>
        </w:rPr>
        <w:tab/>
      </w:r>
      <w:r w:rsidRPr="00F5003F">
        <w:rPr>
          <w:i/>
          <w:sz w:val="28"/>
          <w:szCs w:val="28"/>
        </w:rPr>
        <w:tab/>
      </w:r>
      <w:r w:rsidRPr="00F5003F">
        <w:rPr>
          <w:i/>
          <w:sz w:val="28"/>
          <w:szCs w:val="28"/>
        </w:rPr>
        <w:tab/>
        <w:t xml:space="preserve">                                   </w:t>
      </w:r>
    </w:p>
    <w:p w:rsidR="00FD613E" w:rsidRDefault="0047079E" w:rsidP="009279B0">
      <w:pPr>
        <w:pStyle w:val="30"/>
        <w:shd w:val="clear" w:color="auto" w:fill="auto"/>
        <w:spacing w:before="0"/>
        <w:ind w:right="20"/>
        <w:jc w:val="left"/>
        <w:rPr>
          <w:b/>
        </w:rPr>
      </w:pPr>
      <w:bookmarkStart w:id="0" w:name="_GoBack"/>
      <w:r>
        <w:rPr>
          <w:b/>
        </w:rPr>
        <w:t xml:space="preserve">О внесении изменений </w:t>
      </w:r>
      <w:r w:rsidR="00102EFA">
        <w:rPr>
          <w:b/>
        </w:rPr>
        <w:t>в</w:t>
      </w:r>
      <w:r>
        <w:rPr>
          <w:b/>
        </w:rPr>
        <w:t xml:space="preserve"> приказ </w:t>
      </w:r>
    </w:p>
    <w:p w:rsidR="00FD613E" w:rsidRDefault="0047079E" w:rsidP="009279B0">
      <w:pPr>
        <w:pStyle w:val="30"/>
        <w:shd w:val="clear" w:color="auto" w:fill="auto"/>
        <w:spacing w:before="0"/>
        <w:ind w:right="20"/>
        <w:jc w:val="left"/>
        <w:rPr>
          <w:b/>
        </w:rPr>
      </w:pPr>
      <w:r>
        <w:rPr>
          <w:b/>
        </w:rPr>
        <w:t xml:space="preserve">финансового отдела администрации </w:t>
      </w:r>
    </w:p>
    <w:p w:rsidR="00FD613E" w:rsidRDefault="0047079E" w:rsidP="009279B0">
      <w:pPr>
        <w:pStyle w:val="30"/>
        <w:shd w:val="clear" w:color="auto" w:fill="auto"/>
        <w:spacing w:before="0"/>
        <w:ind w:right="20"/>
        <w:jc w:val="left"/>
        <w:rPr>
          <w:b/>
        </w:rPr>
      </w:pPr>
      <w:r>
        <w:rPr>
          <w:b/>
        </w:rPr>
        <w:t xml:space="preserve">ЗАТО Озерный Тверской области </w:t>
      </w:r>
    </w:p>
    <w:p w:rsidR="00C66377" w:rsidRDefault="0047079E" w:rsidP="009279B0">
      <w:pPr>
        <w:pStyle w:val="30"/>
        <w:shd w:val="clear" w:color="auto" w:fill="auto"/>
        <w:spacing w:before="0"/>
        <w:ind w:right="20"/>
        <w:jc w:val="left"/>
        <w:rPr>
          <w:b/>
        </w:rPr>
      </w:pPr>
      <w:r>
        <w:rPr>
          <w:b/>
        </w:rPr>
        <w:t>«</w:t>
      </w:r>
      <w:r w:rsidR="00C66377">
        <w:rPr>
          <w:b/>
        </w:rPr>
        <w:t xml:space="preserve">Об утверждении  ведомственного </w:t>
      </w:r>
    </w:p>
    <w:p w:rsidR="00C66377" w:rsidRDefault="00C66377" w:rsidP="009279B0">
      <w:pPr>
        <w:pStyle w:val="30"/>
        <w:shd w:val="clear" w:color="auto" w:fill="auto"/>
        <w:spacing w:before="0"/>
        <w:ind w:right="20"/>
        <w:jc w:val="left"/>
        <w:rPr>
          <w:b/>
        </w:rPr>
      </w:pPr>
      <w:r>
        <w:rPr>
          <w:b/>
        </w:rPr>
        <w:t>перечня отдельных видов товаров,</w:t>
      </w:r>
    </w:p>
    <w:p w:rsidR="00C66377" w:rsidRDefault="00C66377" w:rsidP="009279B0">
      <w:pPr>
        <w:pStyle w:val="30"/>
        <w:shd w:val="clear" w:color="auto" w:fill="auto"/>
        <w:spacing w:before="0"/>
        <w:ind w:right="20"/>
        <w:jc w:val="left"/>
        <w:rPr>
          <w:b/>
        </w:rPr>
      </w:pPr>
      <w:r>
        <w:rPr>
          <w:b/>
        </w:rPr>
        <w:t xml:space="preserve">работ, услуг, их потребительских </w:t>
      </w:r>
    </w:p>
    <w:p w:rsidR="00C66377" w:rsidRDefault="00C66377" w:rsidP="009279B0">
      <w:pPr>
        <w:pStyle w:val="30"/>
        <w:shd w:val="clear" w:color="auto" w:fill="auto"/>
        <w:spacing w:before="0"/>
        <w:ind w:right="20"/>
        <w:jc w:val="left"/>
        <w:rPr>
          <w:b/>
        </w:rPr>
      </w:pPr>
      <w:r>
        <w:rPr>
          <w:b/>
        </w:rPr>
        <w:t xml:space="preserve">свойств (в том числе качество) и </w:t>
      </w:r>
    </w:p>
    <w:p w:rsidR="00C66377" w:rsidRDefault="00C66377" w:rsidP="009279B0">
      <w:pPr>
        <w:pStyle w:val="30"/>
        <w:shd w:val="clear" w:color="auto" w:fill="auto"/>
        <w:spacing w:before="0"/>
        <w:ind w:right="20"/>
        <w:jc w:val="left"/>
        <w:rPr>
          <w:b/>
        </w:rPr>
      </w:pPr>
      <w:r>
        <w:rPr>
          <w:b/>
        </w:rPr>
        <w:t xml:space="preserve">иных характеристик (в том числе </w:t>
      </w:r>
    </w:p>
    <w:p w:rsidR="00C66377" w:rsidRDefault="00C66377" w:rsidP="009279B0">
      <w:pPr>
        <w:pStyle w:val="30"/>
        <w:shd w:val="clear" w:color="auto" w:fill="auto"/>
        <w:spacing w:before="0"/>
        <w:ind w:right="20"/>
        <w:jc w:val="left"/>
        <w:rPr>
          <w:b/>
        </w:rPr>
      </w:pPr>
      <w:r>
        <w:rPr>
          <w:b/>
        </w:rPr>
        <w:t>предел</w:t>
      </w:r>
      <w:r w:rsidR="0047079E">
        <w:rPr>
          <w:b/>
        </w:rPr>
        <w:t>ьных цен товаров, работ, услуг)»</w:t>
      </w:r>
    </w:p>
    <w:p w:rsidR="00FD613E" w:rsidRDefault="00FD613E" w:rsidP="009279B0">
      <w:pPr>
        <w:pStyle w:val="30"/>
        <w:shd w:val="clear" w:color="auto" w:fill="auto"/>
        <w:spacing w:before="0"/>
        <w:ind w:right="20"/>
        <w:jc w:val="left"/>
        <w:rPr>
          <w:b/>
        </w:rPr>
      </w:pPr>
      <w:r>
        <w:rPr>
          <w:b/>
        </w:rPr>
        <w:t>от 19.04.2016 №23</w:t>
      </w:r>
    </w:p>
    <w:bookmarkEnd w:id="0"/>
    <w:p w:rsidR="00C66377" w:rsidRDefault="00C66377" w:rsidP="009279B0">
      <w:pPr>
        <w:tabs>
          <w:tab w:val="left" w:pos="720"/>
        </w:tabs>
        <w:rPr>
          <w:sz w:val="28"/>
          <w:szCs w:val="28"/>
        </w:rPr>
      </w:pPr>
    </w:p>
    <w:p w:rsidR="00C66377" w:rsidRDefault="00C66377" w:rsidP="00E21A8C">
      <w:pPr>
        <w:tabs>
          <w:tab w:val="left" w:pos="720"/>
        </w:tabs>
        <w:rPr>
          <w:sz w:val="28"/>
          <w:szCs w:val="28"/>
        </w:rPr>
      </w:pPr>
    </w:p>
    <w:p w:rsidR="00C66377" w:rsidRPr="00F5003F" w:rsidRDefault="00C66377" w:rsidP="00E21A8C">
      <w:pPr>
        <w:tabs>
          <w:tab w:val="left" w:pos="720"/>
        </w:tabs>
        <w:rPr>
          <w:sz w:val="28"/>
          <w:szCs w:val="28"/>
        </w:rPr>
      </w:pPr>
    </w:p>
    <w:p w:rsidR="00C66377" w:rsidRPr="0047079E" w:rsidRDefault="0047079E" w:rsidP="0047079E">
      <w:pPr>
        <w:pStyle w:val="ConsPlusTitle"/>
        <w:widowControl/>
        <w:ind w:firstLine="708"/>
        <w:jc w:val="both"/>
        <w:rPr>
          <w:b w:val="0"/>
          <w:sz w:val="28"/>
          <w:szCs w:val="28"/>
        </w:rPr>
      </w:pPr>
      <w:r w:rsidRPr="00707351">
        <w:rPr>
          <w:b w:val="0"/>
          <w:sz w:val="28"/>
          <w:szCs w:val="28"/>
        </w:rPr>
        <w:t xml:space="preserve">В соответствии с частью 5 статьи 19 Федерального закона от 05.04.2013 г.      </w:t>
      </w:r>
      <w:r>
        <w:rPr>
          <w:b w:val="0"/>
          <w:sz w:val="28"/>
          <w:szCs w:val="28"/>
        </w:rPr>
        <w:t xml:space="preserve">№ 44 – </w:t>
      </w:r>
      <w:r w:rsidRPr="00707351">
        <w:rPr>
          <w:b w:val="0"/>
          <w:sz w:val="28"/>
          <w:szCs w:val="28"/>
        </w:rPr>
        <w:t xml:space="preserve">ФЗ «О контрактной системе в сфере закупок товаров, работ, услуг для обеспечения государственных и муниципальных нужд», </w:t>
      </w:r>
      <w:hyperlink r:id="rId7" w:history="1">
        <w:r w:rsidRPr="00707351">
          <w:rPr>
            <w:rStyle w:val="ae"/>
            <w:b w:val="0"/>
            <w:sz w:val="28"/>
            <w:szCs w:val="28"/>
          </w:rPr>
          <w:t>Постановлением</w:t>
        </w:r>
      </w:hyperlink>
      <w:r w:rsidRPr="00707351">
        <w:rPr>
          <w:b w:val="0"/>
          <w:sz w:val="28"/>
          <w:szCs w:val="28"/>
        </w:rPr>
        <w:t xml:space="preserve"> Правительства Российской Федерации от 02.09.2015 г. №</w:t>
      </w:r>
      <w:r>
        <w:rPr>
          <w:b w:val="0"/>
          <w:sz w:val="28"/>
          <w:szCs w:val="28"/>
        </w:rPr>
        <w:t xml:space="preserve"> </w:t>
      </w:r>
      <w:r w:rsidRPr="00707351">
        <w:rPr>
          <w:b w:val="0"/>
          <w:sz w:val="28"/>
          <w:szCs w:val="28"/>
        </w:rPr>
        <w:t xml:space="preserve">926 «Об утверждении Общих правил определения требований к закупаемым заказчиками отдельным видам товаров, работ, услуг (в том числе предельных цен товаров, работ, услуг)», </w:t>
      </w:r>
      <w:r>
        <w:rPr>
          <w:b w:val="0"/>
          <w:sz w:val="28"/>
          <w:szCs w:val="28"/>
        </w:rPr>
        <w:t>П</w:t>
      </w:r>
      <w:r w:rsidRPr="00707351">
        <w:rPr>
          <w:b w:val="0"/>
          <w:sz w:val="28"/>
          <w:szCs w:val="28"/>
        </w:rPr>
        <w:t xml:space="preserve">остановлением администрации ЗАТО Озерный от 29.02.2016 г. № 58 «Об утверждении Правил определения требований к отдельным видам товаров, работ,  услуг (в том числе предельных цен товаров, работ, услуг), закупаемых для обеспечения муниципальных нужд ЗАТО Озерный Тверской области»,  </w:t>
      </w:r>
      <w:r>
        <w:rPr>
          <w:b w:val="0"/>
          <w:sz w:val="28"/>
          <w:szCs w:val="28"/>
        </w:rPr>
        <w:t>П</w:t>
      </w:r>
      <w:r w:rsidRPr="00707351">
        <w:rPr>
          <w:b w:val="0"/>
          <w:sz w:val="28"/>
          <w:szCs w:val="28"/>
        </w:rPr>
        <w:t>остановлением администрации ЗАТО Озерный от 25.12.2015 г. № 612 «</w:t>
      </w:r>
      <w:r w:rsidRPr="00707351">
        <w:rPr>
          <w:b w:val="0"/>
          <w:bCs w:val="0"/>
          <w:sz w:val="28"/>
          <w:szCs w:val="28"/>
        </w:rPr>
        <w:t>Об утверждении Требований к порядку разработки и принятия правовых актов о нормировании в сфере закупок для обеспечения муниципальных нужд ЗАТО Озерный Тверской области, содержанию указанных актов и обеспечению их исполнения»,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П</w:t>
      </w:r>
      <w:r w:rsidRPr="00707351">
        <w:rPr>
          <w:b w:val="0"/>
          <w:sz w:val="28"/>
          <w:szCs w:val="28"/>
        </w:rPr>
        <w:t>остановлением администрации ЗАТО Озерный от</w:t>
      </w:r>
      <w:r>
        <w:rPr>
          <w:b w:val="0"/>
          <w:sz w:val="28"/>
          <w:szCs w:val="28"/>
        </w:rPr>
        <w:t xml:space="preserve"> 16.02.2017 г. № 39 «О внесении изменений в постановление администрации ЗАТО Озерный Тверской области от 29 февраля 2016 г. № 58»</w:t>
      </w:r>
      <w:r w:rsidR="00C66377">
        <w:rPr>
          <w:sz w:val="28"/>
          <w:szCs w:val="28"/>
        </w:rPr>
        <w:t xml:space="preserve">, </w:t>
      </w:r>
    </w:p>
    <w:p w:rsidR="00C66377" w:rsidRPr="00F5003F" w:rsidRDefault="00C66377" w:rsidP="002C6719">
      <w:pPr>
        <w:jc w:val="both"/>
        <w:rPr>
          <w:sz w:val="28"/>
          <w:szCs w:val="28"/>
        </w:rPr>
      </w:pPr>
      <w:r w:rsidRPr="00F5003F">
        <w:rPr>
          <w:spacing w:val="80"/>
          <w:sz w:val="28"/>
          <w:szCs w:val="28"/>
        </w:rPr>
        <w:t>приказываю</w:t>
      </w:r>
      <w:r w:rsidRPr="00F5003F">
        <w:rPr>
          <w:sz w:val="28"/>
          <w:szCs w:val="28"/>
        </w:rPr>
        <w:t>:</w:t>
      </w:r>
    </w:p>
    <w:p w:rsidR="00C66377" w:rsidRDefault="00C66377" w:rsidP="00E21A8C">
      <w:pPr>
        <w:rPr>
          <w:sz w:val="28"/>
          <w:szCs w:val="28"/>
        </w:rPr>
      </w:pPr>
    </w:p>
    <w:p w:rsidR="0047079E" w:rsidRPr="00163B5C" w:rsidRDefault="0047079E" w:rsidP="00FD613E">
      <w:pPr>
        <w:pStyle w:val="1"/>
        <w:numPr>
          <w:ilvl w:val="0"/>
          <w:numId w:val="13"/>
        </w:numPr>
        <w:spacing w:before="0"/>
        <w:ind w:left="0" w:firstLine="709"/>
        <w:jc w:val="both"/>
        <w:rPr>
          <w:rFonts w:eastAsia="Times New Roman"/>
          <w:b w:val="0"/>
        </w:rPr>
      </w:pPr>
      <w:r w:rsidRPr="00163B5C">
        <w:rPr>
          <w:rFonts w:ascii="Times New Roman" w:eastAsia="Times New Roman" w:hAnsi="Times New Roman" w:cs="Times New Roman"/>
          <w:b w:val="0"/>
          <w:color w:val="auto"/>
        </w:rPr>
        <w:t xml:space="preserve">Приложение к </w:t>
      </w:r>
      <w:r w:rsidR="00FD613E">
        <w:rPr>
          <w:rFonts w:ascii="Times New Roman" w:eastAsia="Times New Roman" w:hAnsi="Times New Roman" w:cs="Times New Roman"/>
          <w:b w:val="0"/>
          <w:bCs w:val="0"/>
          <w:color w:val="auto"/>
        </w:rPr>
        <w:t>приказу финансового отдела администрации ЗАТО Озерный Тверской области от 19.04.2016 №23</w:t>
      </w:r>
      <w:r w:rsidR="00FD613E">
        <w:rPr>
          <w:rFonts w:ascii="Times New Roman" w:eastAsia="Times New Roman" w:hAnsi="Times New Roman" w:cs="Times New Roman"/>
          <w:b w:val="0"/>
          <w:color w:val="auto"/>
        </w:rPr>
        <w:t xml:space="preserve"> изложить в новой редакции (Приложение</w:t>
      </w:r>
      <w:r w:rsidRPr="00163B5C">
        <w:rPr>
          <w:rFonts w:ascii="Times New Roman" w:eastAsia="Times New Roman" w:hAnsi="Times New Roman" w:cs="Times New Roman"/>
          <w:b w:val="0"/>
          <w:color w:val="auto"/>
        </w:rPr>
        <w:t>).</w:t>
      </w:r>
    </w:p>
    <w:p w:rsidR="00C66377" w:rsidRDefault="00C66377" w:rsidP="00FD613E">
      <w:pPr>
        <w:pStyle w:val="20"/>
        <w:shd w:val="clear" w:color="auto" w:fill="auto"/>
        <w:tabs>
          <w:tab w:val="left" w:pos="1206"/>
        </w:tabs>
        <w:spacing w:line="240" w:lineRule="auto"/>
        <w:ind w:right="20" w:firstLine="709"/>
        <w:jc w:val="both"/>
      </w:pPr>
    </w:p>
    <w:p w:rsidR="00C66377" w:rsidRDefault="00C66377" w:rsidP="00FD613E">
      <w:pPr>
        <w:pStyle w:val="20"/>
        <w:numPr>
          <w:ilvl w:val="0"/>
          <w:numId w:val="13"/>
        </w:numPr>
        <w:shd w:val="clear" w:color="auto" w:fill="auto"/>
        <w:tabs>
          <w:tab w:val="left" w:pos="1056"/>
        </w:tabs>
        <w:spacing w:line="240" w:lineRule="auto"/>
        <w:ind w:left="0" w:firstLine="709"/>
        <w:jc w:val="both"/>
      </w:pPr>
      <w:r>
        <w:lastRenderedPageBreak/>
        <w:t>Настоящий приказ вступает в силу с момента его официального опубликования.</w:t>
      </w:r>
    </w:p>
    <w:p w:rsidR="00C66377" w:rsidRDefault="00C66377" w:rsidP="00FD613E">
      <w:pPr>
        <w:pStyle w:val="20"/>
        <w:numPr>
          <w:ilvl w:val="0"/>
          <w:numId w:val="13"/>
        </w:numPr>
        <w:shd w:val="clear" w:color="auto" w:fill="auto"/>
        <w:tabs>
          <w:tab w:val="left" w:pos="1056"/>
        </w:tabs>
        <w:spacing w:line="240" w:lineRule="auto"/>
        <w:ind w:left="0" w:firstLine="709"/>
        <w:jc w:val="both"/>
      </w:pPr>
      <w:r>
        <w:t xml:space="preserve">Настоящий приказ подлежит размещению на официальном сайте Единой информационной системы в сфере закупок.    </w:t>
      </w:r>
    </w:p>
    <w:p w:rsidR="00C66377" w:rsidRDefault="00C66377" w:rsidP="00FD613E">
      <w:pPr>
        <w:pStyle w:val="20"/>
        <w:numPr>
          <w:ilvl w:val="0"/>
          <w:numId w:val="13"/>
        </w:numPr>
        <w:shd w:val="clear" w:color="auto" w:fill="auto"/>
        <w:tabs>
          <w:tab w:val="left" w:pos="1056"/>
        </w:tabs>
        <w:spacing w:line="240" w:lineRule="auto"/>
        <w:ind w:left="0" w:firstLine="709"/>
        <w:jc w:val="both"/>
      </w:pPr>
      <w:r>
        <w:t>Контроль за исполнением настоящего приказа оставляю за собой.</w:t>
      </w:r>
    </w:p>
    <w:p w:rsidR="00C66377" w:rsidRDefault="00C66377" w:rsidP="00FD613E">
      <w:pPr>
        <w:spacing w:after="360"/>
        <w:ind w:firstLine="709"/>
        <w:rPr>
          <w:sz w:val="28"/>
          <w:szCs w:val="28"/>
        </w:rPr>
      </w:pPr>
    </w:p>
    <w:p w:rsidR="00C66377" w:rsidRDefault="00C66377" w:rsidP="004118A7">
      <w:pPr>
        <w:rPr>
          <w:sz w:val="28"/>
          <w:szCs w:val="28"/>
        </w:rPr>
      </w:pPr>
    </w:p>
    <w:p w:rsidR="00C66377" w:rsidRDefault="00C66377" w:rsidP="004118A7">
      <w:pPr>
        <w:rPr>
          <w:sz w:val="28"/>
          <w:szCs w:val="28"/>
        </w:rPr>
      </w:pPr>
    </w:p>
    <w:p w:rsidR="00FD613E" w:rsidRDefault="00C66377" w:rsidP="001C1674">
      <w:pPr>
        <w:ind w:firstLine="708"/>
        <w:rPr>
          <w:sz w:val="28"/>
          <w:szCs w:val="28"/>
        </w:rPr>
      </w:pPr>
      <w:r>
        <w:rPr>
          <w:sz w:val="28"/>
          <w:szCs w:val="28"/>
        </w:rPr>
        <w:t>Руководитель</w:t>
      </w:r>
      <w:r w:rsidRPr="00F5003F">
        <w:rPr>
          <w:sz w:val="28"/>
          <w:szCs w:val="28"/>
        </w:rPr>
        <w:t xml:space="preserve"> </w:t>
      </w:r>
      <w:r w:rsidR="00FD613E">
        <w:rPr>
          <w:sz w:val="28"/>
          <w:szCs w:val="28"/>
        </w:rPr>
        <w:t xml:space="preserve">финансового </w:t>
      </w:r>
    </w:p>
    <w:p w:rsidR="00FD613E" w:rsidRDefault="00FD613E" w:rsidP="001C1674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отдела администрации </w:t>
      </w:r>
    </w:p>
    <w:p w:rsidR="00C66377" w:rsidRPr="00F5003F" w:rsidRDefault="00FD613E" w:rsidP="001C1674">
      <w:pPr>
        <w:ind w:firstLine="708"/>
        <w:rPr>
          <w:sz w:val="28"/>
          <w:szCs w:val="28"/>
        </w:rPr>
      </w:pPr>
      <w:r>
        <w:rPr>
          <w:sz w:val="28"/>
          <w:szCs w:val="28"/>
        </w:rPr>
        <w:t>ЗАТО Озерный Тверской области                                                 Н.З. Савокина</w:t>
      </w:r>
    </w:p>
    <w:p w:rsidR="00C66377" w:rsidRDefault="00C66377" w:rsidP="0005468A">
      <w:pPr>
        <w:rPr>
          <w:sz w:val="28"/>
          <w:szCs w:val="28"/>
        </w:rPr>
      </w:pPr>
      <w:r w:rsidRPr="0005468A">
        <w:rPr>
          <w:sz w:val="28"/>
          <w:szCs w:val="28"/>
        </w:rPr>
        <w:t xml:space="preserve">      </w:t>
      </w:r>
    </w:p>
    <w:p w:rsidR="00C66377" w:rsidRPr="0005468A" w:rsidRDefault="00C66377" w:rsidP="0005468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Pr="0005468A">
        <w:rPr>
          <w:sz w:val="28"/>
          <w:szCs w:val="28"/>
        </w:rPr>
        <w:t>М.П.</w:t>
      </w:r>
    </w:p>
    <w:p w:rsidR="00C66377" w:rsidRPr="0005468A" w:rsidRDefault="00C66377" w:rsidP="0005468A">
      <w:pPr>
        <w:rPr>
          <w:sz w:val="28"/>
          <w:szCs w:val="28"/>
        </w:rPr>
      </w:pPr>
    </w:p>
    <w:p w:rsidR="00C66377" w:rsidRDefault="00C66377" w:rsidP="0005468A">
      <w:pPr>
        <w:pStyle w:val="a8"/>
        <w:jc w:val="center"/>
        <w:rPr>
          <w:i/>
          <w:sz w:val="28"/>
          <w:szCs w:val="28"/>
          <w:u w:val="single"/>
        </w:rPr>
      </w:pPr>
    </w:p>
    <w:p w:rsidR="00C66377" w:rsidRDefault="00C66377" w:rsidP="0005468A">
      <w:pPr>
        <w:pStyle w:val="a8"/>
        <w:jc w:val="center"/>
        <w:rPr>
          <w:i/>
          <w:sz w:val="28"/>
          <w:szCs w:val="28"/>
          <w:u w:val="single"/>
        </w:rPr>
      </w:pPr>
    </w:p>
    <w:p w:rsidR="00C66377" w:rsidRDefault="00C66377" w:rsidP="0005468A">
      <w:pPr>
        <w:pStyle w:val="a8"/>
        <w:jc w:val="center"/>
        <w:rPr>
          <w:i/>
          <w:sz w:val="28"/>
          <w:szCs w:val="28"/>
          <w:u w:val="single"/>
        </w:rPr>
      </w:pPr>
    </w:p>
    <w:p w:rsidR="00C66377" w:rsidRDefault="00C66377" w:rsidP="0005468A">
      <w:pPr>
        <w:pStyle w:val="a8"/>
        <w:jc w:val="center"/>
        <w:rPr>
          <w:i/>
          <w:sz w:val="28"/>
          <w:szCs w:val="28"/>
          <w:u w:val="single"/>
        </w:rPr>
      </w:pPr>
    </w:p>
    <w:p w:rsidR="00C66377" w:rsidRDefault="00C66377" w:rsidP="0005468A">
      <w:pPr>
        <w:pStyle w:val="a8"/>
        <w:jc w:val="center"/>
        <w:rPr>
          <w:i/>
          <w:sz w:val="28"/>
          <w:szCs w:val="28"/>
          <w:u w:val="single"/>
        </w:rPr>
      </w:pPr>
    </w:p>
    <w:p w:rsidR="00C66377" w:rsidRDefault="00C66377" w:rsidP="0005468A">
      <w:pPr>
        <w:pStyle w:val="a8"/>
        <w:jc w:val="center"/>
        <w:rPr>
          <w:i/>
          <w:sz w:val="28"/>
          <w:szCs w:val="28"/>
          <w:u w:val="single"/>
        </w:rPr>
      </w:pPr>
    </w:p>
    <w:p w:rsidR="00C66377" w:rsidRDefault="00C66377" w:rsidP="0005468A">
      <w:pPr>
        <w:pStyle w:val="a8"/>
        <w:jc w:val="center"/>
        <w:rPr>
          <w:i/>
          <w:sz w:val="28"/>
          <w:szCs w:val="28"/>
          <w:u w:val="single"/>
        </w:rPr>
      </w:pPr>
    </w:p>
    <w:p w:rsidR="00C66377" w:rsidRDefault="00C66377" w:rsidP="0005468A">
      <w:pPr>
        <w:pStyle w:val="a8"/>
        <w:jc w:val="center"/>
        <w:rPr>
          <w:i/>
          <w:sz w:val="28"/>
          <w:szCs w:val="28"/>
          <w:u w:val="single"/>
        </w:rPr>
      </w:pPr>
    </w:p>
    <w:p w:rsidR="00C66377" w:rsidRDefault="00C66377" w:rsidP="0005468A">
      <w:pPr>
        <w:pStyle w:val="a8"/>
        <w:jc w:val="center"/>
        <w:rPr>
          <w:i/>
          <w:sz w:val="28"/>
          <w:szCs w:val="28"/>
          <w:u w:val="single"/>
        </w:rPr>
      </w:pPr>
    </w:p>
    <w:p w:rsidR="00C66377" w:rsidRDefault="00C66377" w:rsidP="0005468A">
      <w:pPr>
        <w:pStyle w:val="a8"/>
        <w:jc w:val="center"/>
        <w:rPr>
          <w:i/>
          <w:sz w:val="28"/>
          <w:szCs w:val="28"/>
          <w:u w:val="single"/>
        </w:rPr>
      </w:pPr>
    </w:p>
    <w:p w:rsidR="00C66377" w:rsidRDefault="00C66377" w:rsidP="0005468A">
      <w:pPr>
        <w:pStyle w:val="a8"/>
        <w:jc w:val="center"/>
        <w:rPr>
          <w:i/>
          <w:sz w:val="28"/>
          <w:szCs w:val="28"/>
          <w:u w:val="single"/>
        </w:rPr>
      </w:pPr>
    </w:p>
    <w:p w:rsidR="00C66377" w:rsidRDefault="00C66377" w:rsidP="00483977">
      <w:pPr>
        <w:jc w:val="center"/>
        <w:rPr>
          <w:b/>
          <w:sz w:val="28"/>
          <w:szCs w:val="28"/>
        </w:rPr>
      </w:pPr>
    </w:p>
    <w:sectPr w:rsidR="00C66377" w:rsidSect="0046310F">
      <w:pgSz w:w="11906" w:h="16838"/>
      <w:pgMar w:top="851" w:right="70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0749" w:rsidRDefault="00770749">
      <w:r>
        <w:separator/>
      </w:r>
    </w:p>
  </w:endnote>
  <w:endnote w:type="continuationSeparator" w:id="0">
    <w:p w:rsidR="00770749" w:rsidRDefault="00770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0749" w:rsidRDefault="00770749">
      <w:r>
        <w:separator/>
      </w:r>
    </w:p>
  </w:footnote>
  <w:footnote w:type="continuationSeparator" w:id="0">
    <w:p w:rsidR="00770749" w:rsidRDefault="007707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2D13B0"/>
    <w:multiLevelType w:val="multilevel"/>
    <w:tmpl w:val="014641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4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196B49C1"/>
    <w:multiLevelType w:val="hybridMultilevel"/>
    <w:tmpl w:val="B97C633C"/>
    <w:lvl w:ilvl="0" w:tplc="4FD889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" w15:restartNumberingAfterBreak="0">
    <w:nsid w:val="1AE4627D"/>
    <w:multiLevelType w:val="multilevel"/>
    <w:tmpl w:val="37F647D8"/>
    <w:lvl w:ilvl="0">
      <w:start w:val="1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B536C07"/>
    <w:multiLevelType w:val="hybridMultilevel"/>
    <w:tmpl w:val="DAB4EF96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BFB2037"/>
    <w:multiLevelType w:val="hybridMultilevel"/>
    <w:tmpl w:val="1E8EB91E"/>
    <w:lvl w:ilvl="0" w:tplc="35FC7F48">
      <w:start w:val="1"/>
      <w:numFmt w:val="decimal"/>
      <w:lvlText w:val="%1."/>
      <w:lvlJc w:val="left"/>
      <w:pPr>
        <w:ind w:left="1864" w:hanging="1155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F9A2068"/>
    <w:multiLevelType w:val="hybridMultilevel"/>
    <w:tmpl w:val="B97C633C"/>
    <w:lvl w:ilvl="0" w:tplc="4FD889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6" w15:restartNumberingAfterBreak="0">
    <w:nsid w:val="308B73CA"/>
    <w:multiLevelType w:val="hybridMultilevel"/>
    <w:tmpl w:val="B97C633C"/>
    <w:lvl w:ilvl="0" w:tplc="4FD889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7" w15:restartNumberingAfterBreak="0">
    <w:nsid w:val="382F1E7C"/>
    <w:multiLevelType w:val="hybridMultilevel"/>
    <w:tmpl w:val="B97C633C"/>
    <w:lvl w:ilvl="0" w:tplc="4FD889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8" w15:restartNumberingAfterBreak="0">
    <w:nsid w:val="3D0D5F72"/>
    <w:multiLevelType w:val="hybridMultilevel"/>
    <w:tmpl w:val="5F581FC6"/>
    <w:lvl w:ilvl="0" w:tplc="9276412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45E2273E"/>
    <w:multiLevelType w:val="hybridMultilevel"/>
    <w:tmpl w:val="B97C633C"/>
    <w:lvl w:ilvl="0" w:tplc="4FD889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0" w15:restartNumberingAfterBreak="0">
    <w:nsid w:val="504404CF"/>
    <w:multiLevelType w:val="hybridMultilevel"/>
    <w:tmpl w:val="F28EE0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98769B7"/>
    <w:multiLevelType w:val="singleLevel"/>
    <w:tmpl w:val="9A4E18D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</w:abstractNum>
  <w:abstractNum w:abstractNumId="12" w15:restartNumberingAfterBreak="0">
    <w:nsid w:val="75B576A4"/>
    <w:multiLevelType w:val="hybridMultilevel"/>
    <w:tmpl w:val="B97C633C"/>
    <w:lvl w:ilvl="0" w:tplc="4FD889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num w:numId="1">
    <w:abstractNumId w:val="12"/>
  </w:num>
  <w:num w:numId="2">
    <w:abstractNumId w:val="2"/>
  </w:num>
  <w:num w:numId="3">
    <w:abstractNumId w:val="9"/>
  </w:num>
  <w:num w:numId="4">
    <w:abstractNumId w:val="7"/>
  </w:num>
  <w:num w:numId="5">
    <w:abstractNumId w:val="6"/>
  </w:num>
  <w:num w:numId="6">
    <w:abstractNumId w:val="11"/>
  </w:num>
  <w:num w:numId="7">
    <w:abstractNumId w:val="1"/>
  </w:num>
  <w:num w:numId="8">
    <w:abstractNumId w:val="5"/>
  </w:num>
  <w:num w:numId="9">
    <w:abstractNumId w:val="10"/>
  </w:num>
  <w:num w:numId="10">
    <w:abstractNumId w:val="8"/>
  </w:num>
  <w:num w:numId="11">
    <w:abstractNumId w:val="3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/>
    <w:lvlOverride w:ilvl="4"/>
    <w:lvlOverride w:ilvl="5"/>
    <w:lvlOverride w:ilvl="6"/>
    <w:lvlOverride w:ilvl="7"/>
    <w:lvlOverride w:ilv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1A8C"/>
    <w:rsid w:val="00031A85"/>
    <w:rsid w:val="000424F8"/>
    <w:rsid w:val="0005468A"/>
    <w:rsid w:val="00063763"/>
    <w:rsid w:val="00081D36"/>
    <w:rsid w:val="000859B5"/>
    <w:rsid w:val="00095485"/>
    <w:rsid w:val="000A320E"/>
    <w:rsid w:val="000B1A8C"/>
    <w:rsid w:val="000B4B3B"/>
    <w:rsid w:val="000B54CA"/>
    <w:rsid w:val="000C2EEA"/>
    <w:rsid w:val="000D4E4E"/>
    <w:rsid w:val="000D53D1"/>
    <w:rsid w:val="000F62C3"/>
    <w:rsid w:val="00102EFA"/>
    <w:rsid w:val="0011234C"/>
    <w:rsid w:val="0011262B"/>
    <w:rsid w:val="00117875"/>
    <w:rsid w:val="001401CD"/>
    <w:rsid w:val="001537D1"/>
    <w:rsid w:val="00187437"/>
    <w:rsid w:val="001A30E0"/>
    <w:rsid w:val="001A48FA"/>
    <w:rsid w:val="001A4A13"/>
    <w:rsid w:val="001A7F11"/>
    <w:rsid w:val="001B685A"/>
    <w:rsid w:val="001C1674"/>
    <w:rsid w:val="001C399D"/>
    <w:rsid w:val="001F590C"/>
    <w:rsid w:val="00203691"/>
    <w:rsid w:val="002136D0"/>
    <w:rsid w:val="00213B26"/>
    <w:rsid w:val="002214AC"/>
    <w:rsid w:val="00290063"/>
    <w:rsid w:val="002A2437"/>
    <w:rsid w:val="002C6719"/>
    <w:rsid w:val="002E31EE"/>
    <w:rsid w:val="002E79DF"/>
    <w:rsid w:val="002F591C"/>
    <w:rsid w:val="00356046"/>
    <w:rsid w:val="003568BE"/>
    <w:rsid w:val="00370CF0"/>
    <w:rsid w:val="003B0822"/>
    <w:rsid w:val="003B7972"/>
    <w:rsid w:val="003B7988"/>
    <w:rsid w:val="003D2AFF"/>
    <w:rsid w:val="003F375B"/>
    <w:rsid w:val="004069E9"/>
    <w:rsid w:val="004118A7"/>
    <w:rsid w:val="004308BC"/>
    <w:rsid w:val="004415B5"/>
    <w:rsid w:val="00451495"/>
    <w:rsid w:val="0046310F"/>
    <w:rsid w:val="0047079E"/>
    <w:rsid w:val="0047594D"/>
    <w:rsid w:val="00480BB5"/>
    <w:rsid w:val="00483977"/>
    <w:rsid w:val="004D73DE"/>
    <w:rsid w:val="004E5E74"/>
    <w:rsid w:val="0050344F"/>
    <w:rsid w:val="005041FB"/>
    <w:rsid w:val="00513ED5"/>
    <w:rsid w:val="005172EB"/>
    <w:rsid w:val="00517C6F"/>
    <w:rsid w:val="0052080A"/>
    <w:rsid w:val="005275DC"/>
    <w:rsid w:val="00553C46"/>
    <w:rsid w:val="00560282"/>
    <w:rsid w:val="00560EB6"/>
    <w:rsid w:val="00563193"/>
    <w:rsid w:val="005745ED"/>
    <w:rsid w:val="006202BD"/>
    <w:rsid w:val="00622EB0"/>
    <w:rsid w:val="00627F57"/>
    <w:rsid w:val="00634F05"/>
    <w:rsid w:val="00670DDD"/>
    <w:rsid w:val="0067220E"/>
    <w:rsid w:val="006765D2"/>
    <w:rsid w:val="00682BF2"/>
    <w:rsid w:val="006A6C50"/>
    <w:rsid w:val="006C4CB9"/>
    <w:rsid w:val="006E6525"/>
    <w:rsid w:val="007116CC"/>
    <w:rsid w:val="007275E2"/>
    <w:rsid w:val="00741D94"/>
    <w:rsid w:val="00743FE2"/>
    <w:rsid w:val="00761CF7"/>
    <w:rsid w:val="00770749"/>
    <w:rsid w:val="00782995"/>
    <w:rsid w:val="007856E5"/>
    <w:rsid w:val="00791253"/>
    <w:rsid w:val="007B3CD3"/>
    <w:rsid w:val="007B672A"/>
    <w:rsid w:val="007B697F"/>
    <w:rsid w:val="007D201D"/>
    <w:rsid w:val="007E69FB"/>
    <w:rsid w:val="00835647"/>
    <w:rsid w:val="008758B1"/>
    <w:rsid w:val="00914CF6"/>
    <w:rsid w:val="009279B0"/>
    <w:rsid w:val="00932575"/>
    <w:rsid w:val="00934F37"/>
    <w:rsid w:val="009517F1"/>
    <w:rsid w:val="00982CEA"/>
    <w:rsid w:val="00983065"/>
    <w:rsid w:val="009B3F2D"/>
    <w:rsid w:val="009C01D7"/>
    <w:rsid w:val="009F7D67"/>
    <w:rsid w:val="00A77D50"/>
    <w:rsid w:val="00A970CA"/>
    <w:rsid w:val="00AB79A8"/>
    <w:rsid w:val="00AC1DE5"/>
    <w:rsid w:val="00AD6914"/>
    <w:rsid w:val="00AF0E9D"/>
    <w:rsid w:val="00B12DED"/>
    <w:rsid w:val="00B36483"/>
    <w:rsid w:val="00B3762B"/>
    <w:rsid w:val="00B40CD7"/>
    <w:rsid w:val="00B95A41"/>
    <w:rsid w:val="00B97869"/>
    <w:rsid w:val="00BE391F"/>
    <w:rsid w:val="00C13840"/>
    <w:rsid w:val="00C1394D"/>
    <w:rsid w:val="00C4081E"/>
    <w:rsid w:val="00C66377"/>
    <w:rsid w:val="00C76202"/>
    <w:rsid w:val="00C97F4F"/>
    <w:rsid w:val="00CA7C1F"/>
    <w:rsid w:val="00CF3706"/>
    <w:rsid w:val="00D7173B"/>
    <w:rsid w:val="00D738F3"/>
    <w:rsid w:val="00D94A8E"/>
    <w:rsid w:val="00DD0338"/>
    <w:rsid w:val="00E102F3"/>
    <w:rsid w:val="00E13882"/>
    <w:rsid w:val="00E21A8C"/>
    <w:rsid w:val="00E37E17"/>
    <w:rsid w:val="00E56044"/>
    <w:rsid w:val="00EC25C2"/>
    <w:rsid w:val="00EE3804"/>
    <w:rsid w:val="00EE5407"/>
    <w:rsid w:val="00F1500D"/>
    <w:rsid w:val="00F24DD4"/>
    <w:rsid w:val="00F5003F"/>
    <w:rsid w:val="00F82A9F"/>
    <w:rsid w:val="00F83994"/>
    <w:rsid w:val="00F85F7E"/>
    <w:rsid w:val="00FD6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7968F94-A11B-4415-B74A-AC1FD5657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1A8C"/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locked/>
    <w:rsid w:val="004707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DD0338"/>
    <w:pPr>
      <w:keepNext/>
      <w:autoSpaceDE w:val="0"/>
      <w:autoSpaceDN w:val="0"/>
      <w:spacing w:before="240"/>
      <w:jc w:val="center"/>
      <w:outlineLvl w:val="4"/>
    </w:pPr>
    <w:rPr>
      <w:b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semiHidden/>
    <w:locked/>
    <w:rsid w:val="0047594D"/>
    <w:rPr>
      <w:rFonts w:ascii="Calibri" w:hAnsi="Calibri" w:cs="Times New Roman"/>
      <w:b/>
      <w:bCs/>
      <w:i/>
      <w:iCs/>
      <w:sz w:val="26"/>
      <w:szCs w:val="26"/>
    </w:rPr>
  </w:style>
  <w:style w:type="paragraph" w:customStyle="1" w:styleId="a3">
    <w:name w:val="Знак Знак Знак Знак Знак Знак Знак Знак Знак"/>
    <w:basedOn w:val="a"/>
    <w:next w:val="a"/>
    <w:uiPriority w:val="99"/>
    <w:semiHidden/>
    <w:rsid w:val="00E21A8C"/>
    <w:pPr>
      <w:spacing w:after="160" w:line="240" w:lineRule="exact"/>
    </w:pPr>
    <w:rPr>
      <w:rFonts w:ascii="Arial" w:hAnsi="Arial" w:cs="Arial"/>
      <w:lang w:val="en-US" w:eastAsia="en-US"/>
    </w:rPr>
  </w:style>
  <w:style w:type="table" w:styleId="a4">
    <w:name w:val="Table Grid"/>
    <w:basedOn w:val="a1"/>
    <w:uiPriority w:val="99"/>
    <w:rsid w:val="00AF0E9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06376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47594D"/>
    <w:rPr>
      <w:rFonts w:cs="Times New Roman"/>
      <w:sz w:val="2"/>
    </w:rPr>
  </w:style>
  <w:style w:type="paragraph" w:customStyle="1" w:styleId="a7">
    <w:name w:val="Знак Знак Знак Знак Знак Знак Знак Знак Знак Знак"/>
    <w:basedOn w:val="a"/>
    <w:uiPriority w:val="99"/>
    <w:rsid w:val="00356046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8">
    <w:name w:val="Body Text Indent"/>
    <w:basedOn w:val="a"/>
    <w:link w:val="a9"/>
    <w:uiPriority w:val="99"/>
    <w:rsid w:val="0005468A"/>
    <w:pPr>
      <w:widowControl w:val="0"/>
      <w:autoSpaceDE w:val="0"/>
      <w:autoSpaceDN w:val="0"/>
      <w:adjustRightInd w:val="0"/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locked/>
    <w:rsid w:val="0005468A"/>
    <w:rPr>
      <w:rFonts w:cs="Times New Roman"/>
    </w:rPr>
  </w:style>
  <w:style w:type="character" w:customStyle="1" w:styleId="3">
    <w:name w:val="Основной текст (3)_"/>
    <w:link w:val="30"/>
    <w:uiPriority w:val="99"/>
    <w:locked/>
    <w:rsid w:val="0011262B"/>
    <w:rPr>
      <w:sz w:val="28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11262B"/>
    <w:pPr>
      <w:shd w:val="clear" w:color="auto" w:fill="FFFFFF"/>
      <w:spacing w:before="360" w:line="317" w:lineRule="exact"/>
      <w:jc w:val="center"/>
    </w:pPr>
    <w:rPr>
      <w:sz w:val="28"/>
    </w:rPr>
  </w:style>
  <w:style w:type="character" w:customStyle="1" w:styleId="2">
    <w:name w:val="Основной текст (2)_"/>
    <w:link w:val="20"/>
    <w:uiPriority w:val="99"/>
    <w:locked/>
    <w:rsid w:val="002C6719"/>
    <w:rPr>
      <w:sz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2C6719"/>
    <w:pPr>
      <w:shd w:val="clear" w:color="auto" w:fill="FFFFFF"/>
      <w:spacing w:after="360" w:line="240" w:lineRule="atLeast"/>
    </w:pPr>
    <w:rPr>
      <w:sz w:val="28"/>
    </w:rPr>
  </w:style>
  <w:style w:type="paragraph" w:customStyle="1" w:styleId="ConsTitle">
    <w:name w:val="ConsTitle"/>
    <w:uiPriority w:val="99"/>
    <w:rsid w:val="00483977"/>
    <w:pPr>
      <w:widowControl w:val="0"/>
      <w:suppressAutoHyphens/>
      <w:autoSpaceDE w:val="0"/>
    </w:pPr>
    <w:rPr>
      <w:rFonts w:ascii="Arial" w:hAnsi="Arial" w:cs="Arial"/>
      <w:b/>
      <w:bCs/>
      <w:sz w:val="16"/>
      <w:szCs w:val="16"/>
      <w:lang w:eastAsia="ar-SA"/>
    </w:rPr>
  </w:style>
  <w:style w:type="paragraph" w:styleId="aa">
    <w:name w:val="header"/>
    <w:basedOn w:val="a"/>
    <w:link w:val="ab"/>
    <w:uiPriority w:val="99"/>
    <w:rsid w:val="001A7F1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5172EB"/>
    <w:rPr>
      <w:rFonts w:cs="Times New Roman"/>
      <w:sz w:val="20"/>
      <w:szCs w:val="20"/>
    </w:rPr>
  </w:style>
  <w:style w:type="paragraph" w:styleId="ac">
    <w:name w:val="footer"/>
    <w:basedOn w:val="a"/>
    <w:link w:val="ad"/>
    <w:uiPriority w:val="99"/>
    <w:rsid w:val="001A7F1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5172EB"/>
    <w:rPr>
      <w:rFonts w:cs="Times New Roman"/>
      <w:sz w:val="20"/>
      <w:szCs w:val="20"/>
    </w:rPr>
  </w:style>
  <w:style w:type="paragraph" w:customStyle="1" w:styleId="ConsPlusTitle">
    <w:name w:val="ConsPlusTitle"/>
    <w:rsid w:val="0047079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e">
    <w:name w:val="Гипертекстовая ссылка"/>
    <w:basedOn w:val="a0"/>
    <w:uiPriority w:val="99"/>
    <w:rsid w:val="0047079E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uiPriority w:val="9"/>
    <w:rsid w:val="004707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9966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6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garantF1://71078474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357</Words>
  <Characters>2039</Characters>
  <Application>Microsoft Office Word</Application>
  <DocSecurity>0</DocSecurity>
  <Lines>16</Lines>
  <Paragraphs>4</Paragraphs>
  <ScaleCrop>false</ScaleCrop>
  <Company>YFK</Company>
  <LinksUpToDate>false</LinksUpToDate>
  <CharactersWithSpaces>2392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(полное наименование организации Участника СЭДФК)</dc:title>
  <dc:subject/>
  <dc:creator>Sveta</dc:creator>
  <cp:keywords/>
  <dc:description/>
  <cp:lastModifiedBy>KASHEEVA</cp:lastModifiedBy>
  <cp:revision>4</cp:revision>
  <cp:lastPrinted>2016-04-22T06:25:00Z</cp:lastPrinted>
  <dcterms:created xsi:type="dcterms:W3CDTF">2017-04-06T10:21:00Z</dcterms:created>
  <dcterms:modified xsi:type="dcterms:W3CDTF">2017-04-07T08:33:00Z</dcterms:modified>
</cp:coreProperties>
</file>